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3D2" w:rsidRPr="00F564C1" w:rsidRDefault="00F564C1" w:rsidP="00A847D3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564C1">
        <w:rPr>
          <w:rFonts w:ascii="Times New Roman" w:hAnsi="Times New Roman" w:cs="Times New Roman"/>
          <w:b/>
          <w:sz w:val="32"/>
          <w:szCs w:val="28"/>
        </w:rPr>
        <w:t>Кабинет по изучению ПДД</w:t>
      </w:r>
    </w:p>
    <w:p w:rsidR="00B903D2" w:rsidRPr="00F564C1" w:rsidRDefault="00F564C1" w:rsidP="00A847D3">
      <w:pPr>
        <w:ind w:left="1418"/>
        <w:rPr>
          <w:sz w:val="28"/>
          <w:szCs w:val="28"/>
        </w:rPr>
      </w:pPr>
      <w:r w:rsidRPr="00F564C1">
        <w:rPr>
          <w:noProof/>
          <w:sz w:val="28"/>
          <w:szCs w:val="28"/>
          <w:lang w:eastAsia="ru-RU"/>
        </w:rPr>
        <w:drawing>
          <wp:inline distT="0" distB="0" distL="0" distR="0" wp14:anchorId="688D430E" wp14:editId="0E5256F7">
            <wp:extent cx="4103789" cy="3078611"/>
            <wp:effectExtent l="0" t="0" r="0" b="7620"/>
            <wp:docPr id="1" name="Рисунок 1" descr="C:\Users\User\Desktop\пдд кабинет\20210218_133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дд кабинет\20210218_1331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623" cy="307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4C1" w:rsidRPr="00F564C1" w:rsidRDefault="00F564C1" w:rsidP="00672C7B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564C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Общая площадь составляет: </w:t>
      </w:r>
      <w:r w:rsidRPr="00F564C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8,2 </w:t>
      </w:r>
      <w:proofErr w:type="spellStart"/>
      <w:r w:rsidRPr="00F564C1">
        <w:rPr>
          <w:rFonts w:ascii="Times New Roman" w:eastAsia="Calibri" w:hAnsi="Times New Roman" w:cs="Times New Roman"/>
          <w:sz w:val="28"/>
          <w:szCs w:val="28"/>
          <w:lang w:eastAsia="ru-RU"/>
        </w:rPr>
        <w:t>кв.м</w:t>
      </w:r>
      <w:proofErr w:type="spellEnd"/>
      <w:r w:rsidRPr="00F564C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564C1" w:rsidRPr="00F564C1" w:rsidRDefault="00F564C1" w:rsidP="00F564C1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 w:rsidRPr="00F564C1">
        <w:rPr>
          <w:rFonts w:ascii="Times New Roman" w:hAnsi="Times New Roman" w:cs="Times New Roman"/>
          <w:b/>
          <w:sz w:val="28"/>
          <w:szCs w:val="28"/>
        </w:rPr>
        <w:t xml:space="preserve">Предназначение: </w:t>
      </w:r>
      <w:r w:rsidRPr="00F564C1">
        <w:rPr>
          <w:rFonts w:ascii="Times New Roman" w:hAnsi="Times New Roman" w:cs="Times New Roman"/>
          <w:sz w:val="28"/>
          <w:szCs w:val="28"/>
        </w:rPr>
        <w:t>для об</w:t>
      </w:r>
      <w:r w:rsidRPr="00F564C1">
        <w:rPr>
          <w:rFonts w:ascii="Times New Roman" w:hAnsi="Times New Roman" w:cs="Times New Roman"/>
          <w:sz w:val="28"/>
          <w:szCs w:val="28"/>
        </w:rPr>
        <w:t>еспеч</w:t>
      </w:r>
      <w:r w:rsidRPr="00F564C1">
        <w:rPr>
          <w:rFonts w:ascii="Times New Roman" w:hAnsi="Times New Roman" w:cs="Times New Roman"/>
          <w:sz w:val="28"/>
          <w:szCs w:val="28"/>
        </w:rPr>
        <w:t xml:space="preserve">ения  процесса </w:t>
      </w:r>
      <w:r w:rsidRPr="00F564C1">
        <w:rPr>
          <w:rFonts w:ascii="Times New Roman" w:hAnsi="Times New Roman" w:cs="Times New Roman"/>
          <w:sz w:val="28"/>
          <w:szCs w:val="28"/>
        </w:rPr>
        <w:t>обучения дошкольников правилам дорожного движения и формирование у них необходимых умений и навыков, выработке положительных, устойчивых привычек безопасного поведения на улицах города.</w:t>
      </w:r>
    </w:p>
    <w:p w:rsidR="0001241D" w:rsidRPr="00F564C1" w:rsidRDefault="00295751" w:rsidP="00F564C1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564C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Оборудование:</w:t>
      </w:r>
      <w:r w:rsidRPr="00F564C1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RU"/>
        </w:rPr>
        <w:t xml:space="preserve"> </w:t>
      </w:r>
      <w:r w:rsidR="00F564C1" w:rsidRPr="00F564C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="00F564C1" w:rsidRPr="00F564C1">
        <w:rPr>
          <w:rFonts w:ascii="Times New Roman" w:hAnsi="Times New Roman" w:cs="Times New Roman"/>
          <w:sz w:val="28"/>
          <w:szCs w:val="28"/>
        </w:rPr>
        <w:t>аглядно-обучающие стенды-</w:t>
      </w:r>
      <w:r w:rsidR="00A50DA1">
        <w:rPr>
          <w:rFonts w:ascii="Times New Roman" w:hAnsi="Times New Roman" w:cs="Times New Roman"/>
          <w:sz w:val="28"/>
          <w:szCs w:val="28"/>
        </w:rPr>
        <w:t>-8</w:t>
      </w:r>
      <w:r w:rsidR="00F564C1" w:rsidRPr="00F564C1">
        <w:rPr>
          <w:rFonts w:ascii="Times New Roman" w:hAnsi="Times New Roman" w:cs="Times New Roman"/>
          <w:sz w:val="28"/>
          <w:szCs w:val="28"/>
        </w:rPr>
        <w:t xml:space="preserve"> шт.</w:t>
      </w:r>
      <w:r w:rsidR="00A50DA1">
        <w:rPr>
          <w:rFonts w:ascii="Times New Roman" w:hAnsi="Times New Roman" w:cs="Times New Roman"/>
          <w:sz w:val="28"/>
          <w:szCs w:val="28"/>
        </w:rPr>
        <w:t>, м</w:t>
      </w:r>
      <w:r w:rsidR="00F564C1" w:rsidRPr="00F564C1">
        <w:rPr>
          <w:rFonts w:ascii="Times New Roman" w:hAnsi="Times New Roman" w:cs="Times New Roman"/>
          <w:sz w:val="28"/>
          <w:szCs w:val="28"/>
        </w:rPr>
        <w:t>акеты--</w:t>
      </w:r>
      <w:r w:rsidR="00A50DA1">
        <w:rPr>
          <w:rFonts w:ascii="Times New Roman" w:hAnsi="Times New Roman" w:cs="Times New Roman"/>
          <w:sz w:val="28"/>
          <w:szCs w:val="28"/>
        </w:rPr>
        <w:t>5</w:t>
      </w:r>
      <w:r w:rsidR="00F564C1" w:rsidRPr="00F564C1">
        <w:rPr>
          <w:rFonts w:ascii="Times New Roman" w:hAnsi="Times New Roman" w:cs="Times New Roman"/>
          <w:sz w:val="28"/>
          <w:szCs w:val="28"/>
        </w:rPr>
        <w:t xml:space="preserve"> шт</w:t>
      </w:r>
      <w:proofErr w:type="gramStart"/>
      <w:r w:rsidR="00F564C1" w:rsidRPr="00F564C1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F564C1" w:rsidRPr="00F564C1">
        <w:rPr>
          <w:rFonts w:ascii="Times New Roman" w:hAnsi="Times New Roman" w:cs="Times New Roman"/>
          <w:sz w:val="28"/>
          <w:szCs w:val="28"/>
        </w:rPr>
        <w:t>Светофор –1 шт.</w:t>
      </w:r>
      <w:r w:rsidR="00A50DA1">
        <w:rPr>
          <w:rFonts w:ascii="Times New Roman" w:hAnsi="Times New Roman" w:cs="Times New Roman"/>
          <w:sz w:val="28"/>
          <w:szCs w:val="28"/>
        </w:rPr>
        <w:t>, д</w:t>
      </w:r>
      <w:r w:rsidR="00F564C1" w:rsidRPr="00F564C1">
        <w:rPr>
          <w:rFonts w:ascii="Times New Roman" w:hAnsi="Times New Roman" w:cs="Times New Roman"/>
          <w:sz w:val="28"/>
          <w:szCs w:val="28"/>
        </w:rPr>
        <w:t>орожные знаки</w:t>
      </w:r>
      <w:r w:rsidR="00A50DA1">
        <w:rPr>
          <w:rFonts w:ascii="Times New Roman" w:hAnsi="Times New Roman" w:cs="Times New Roman"/>
          <w:sz w:val="28"/>
          <w:szCs w:val="28"/>
        </w:rPr>
        <w:t>, д</w:t>
      </w:r>
      <w:r w:rsidR="00F564C1" w:rsidRPr="00F564C1">
        <w:rPr>
          <w:rFonts w:ascii="Times New Roman" w:hAnsi="Times New Roman" w:cs="Times New Roman"/>
          <w:sz w:val="28"/>
          <w:szCs w:val="28"/>
        </w:rPr>
        <w:t>идактические игры</w:t>
      </w:r>
      <w:r w:rsidR="00A50DA1">
        <w:rPr>
          <w:rFonts w:ascii="Times New Roman" w:hAnsi="Times New Roman" w:cs="Times New Roman"/>
          <w:sz w:val="28"/>
          <w:szCs w:val="28"/>
        </w:rPr>
        <w:t>, и</w:t>
      </w:r>
      <w:r w:rsidR="00F564C1" w:rsidRPr="00F564C1">
        <w:rPr>
          <w:rFonts w:ascii="Times New Roman" w:hAnsi="Times New Roman" w:cs="Times New Roman"/>
          <w:sz w:val="28"/>
          <w:szCs w:val="28"/>
        </w:rPr>
        <w:t>гров</w:t>
      </w:r>
      <w:r w:rsidR="00A50DA1">
        <w:rPr>
          <w:rFonts w:ascii="Times New Roman" w:hAnsi="Times New Roman" w:cs="Times New Roman"/>
          <w:sz w:val="28"/>
          <w:szCs w:val="28"/>
        </w:rPr>
        <w:t>ые</w:t>
      </w:r>
      <w:r w:rsidR="00F564C1" w:rsidRPr="00F564C1">
        <w:rPr>
          <w:rFonts w:ascii="Times New Roman" w:hAnsi="Times New Roman" w:cs="Times New Roman"/>
          <w:sz w:val="28"/>
          <w:szCs w:val="28"/>
        </w:rPr>
        <w:t xml:space="preserve"> оборудовани</w:t>
      </w:r>
      <w:r w:rsidR="00A50DA1">
        <w:rPr>
          <w:rFonts w:ascii="Times New Roman" w:hAnsi="Times New Roman" w:cs="Times New Roman"/>
          <w:sz w:val="28"/>
          <w:szCs w:val="28"/>
        </w:rPr>
        <w:t>я, р</w:t>
      </w:r>
      <w:r w:rsidR="00F564C1" w:rsidRPr="00F564C1">
        <w:rPr>
          <w:rFonts w:ascii="Times New Roman" w:hAnsi="Times New Roman" w:cs="Times New Roman"/>
          <w:sz w:val="28"/>
          <w:szCs w:val="28"/>
        </w:rPr>
        <w:t>азметка</w:t>
      </w:r>
      <w:bookmarkStart w:id="0" w:name="_GoBack"/>
      <w:bookmarkEnd w:id="0"/>
    </w:p>
    <w:sectPr w:rsidR="0001241D" w:rsidRPr="00F564C1" w:rsidSect="0001241D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9EA" w:rsidRDefault="00AA59EA" w:rsidP="00B903D2">
      <w:pPr>
        <w:spacing w:after="0" w:line="240" w:lineRule="auto"/>
      </w:pPr>
      <w:r>
        <w:separator/>
      </w:r>
    </w:p>
  </w:endnote>
  <w:endnote w:type="continuationSeparator" w:id="0">
    <w:p w:rsidR="00AA59EA" w:rsidRDefault="00AA59EA" w:rsidP="00B90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9EA" w:rsidRDefault="00AA59EA" w:rsidP="00B903D2">
      <w:pPr>
        <w:spacing w:after="0" w:line="240" w:lineRule="auto"/>
      </w:pPr>
      <w:r>
        <w:separator/>
      </w:r>
    </w:p>
  </w:footnote>
  <w:footnote w:type="continuationSeparator" w:id="0">
    <w:p w:rsidR="00AA59EA" w:rsidRDefault="00AA59EA" w:rsidP="00B903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437"/>
    <w:rsid w:val="0001241D"/>
    <w:rsid w:val="000C1ED2"/>
    <w:rsid w:val="001542D9"/>
    <w:rsid w:val="001E1437"/>
    <w:rsid w:val="00295751"/>
    <w:rsid w:val="0033371E"/>
    <w:rsid w:val="006276EE"/>
    <w:rsid w:val="00643DB3"/>
    <w:rsid w:val="00672C7B"/>
    <w:rsid w:val="0068004B"/>
    <w:rsid w:val="008B7086"/>
    <w:rsid w:val="00A50DA1"/>
    <w:rsid w:val="00A847D3"/>
    <w:rsid w:val="00AA59EA"/>
    <w:rsid w:val="00B903D2"/>
    <w:rsid w:val="00C7715C"/>
    <w:rsid w:val="00CD128A"/>
    <w:rsid w:val="00EE3563"/>
    <w:rsid w:val="00F5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3D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90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03D2"/>
  </w:style>
  <w:style w:type="paragraph" w:styleId="a7">
    <w:name w:val="footer"/>
    <w:basedOn w:val="a"/>
    <w:link w:val="a8"/>
    <w:uiPriority w:val="99"/>
    <w:unhideWhenUsed/>
    <w:rsid w:val="00B90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03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3D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90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03D2"/>
  </w:style>
  <w:style w:type="paragraph" w:styleId="a7">
    <w:name w:val="footer"/>
    <w:basedOn w:val="a"/>
    <w:link w:val="a8"/>
    <w:uiPriority w:val="99"/>
    <w:unhideWhenUsed/>
    <w:rsid w:val="00B90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0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2021-02-18T09:16:00Z</dcterms:created>
  <dcterms:modified xsi:type="dcterms:W3CDTF">2021-02-19T04:59:00Z</dcterms:modified>
</cp:coreProperties>
</file>